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94" w:rsidRPr="00B94414" w:rsidRDefault="00772A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94414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414">
        <w:rPr>
          <w:rFonts w:ascii="Times New Roman" w:hAnsi="Times New Roman" w:cs="Times New Roman"/>
          <w:b/>
        </w:rPr>
        <w:t>СВЕДЕНИЯ  О  КАЧЕСТВЕ   ПИТЬЕВОЙ  ВОДЫ</w:t>
      </w:r>
    </w:p>
    <w:p w:rsidR="00772A94" w:rsidRPr="00B94414" w:rsidRDefault="00772A94" w:rsidP="007A4B03">
      <w:pPr>
        <w:jc w:val="both"/>
        <w:rPr>
          <w:rFonts w:ascii="Times New Roman" w:hAnsi="Times New Roman" w:cs="Times New Roman"/>
          <w:b/>
        </w:rPr>
      </w:pPr>
      <w:r w:rsidRPr="00B94414">
        <w:rPr>
          <w:rFonts w:ascii="Times New Roman" w:hAnsi="Times New Roman" w:cs="Times New Roman"/>
          <w:b/>
        </w:rPr>
        <w:t>1.Сведения  о  качестве  питьевой  воды, подаваемой абонентам с  использованием централизованных систем  водоснабжения:</w:t>
      </w:r>
    </w:p>
    <w:p w:rsidR="00772A94" w:rsidRPr="00B94414" w:rsidRDefault="00772A94" w:rsidP="007A4B03">
      <w:pPr>
        <w:jc w:val="both"/>
        <w:rPr>
          <w:rFonts w:ascii="Times New Roman" w:hAnsi="Times New Roman" w:cs="Times New Roman"/>
        </w:rPr>
      </w:pPr>
      <w:r w:rsidRPr="00B94414">
        <w:rPr>
          <w:rFonts w:ascii="Times New Roman" w:hAnsi="Times New Roman" w:cs="Times New Roman"/>
        </w:rPr>
        <w:t>Согласно  лабораторным  исследованиям вода  соответствует  норме, кроме  химического  анализа (кремний)  превышает допустимую  норму  на  10 мг/</w:t>
      </w:r>
      <w:proofErr w:type="spellStart"/>
      <w:r w:rsidRPr="00B94414">
        <w:rPr>
          <w:rFonts w:ascii="Times New Roman" w:hAnsi="Times New Roman" w:cs="Times New Roman"/>
        </w:rPr>
        <w:t>дм</w:t>
      </w:r>
      <w:proofErr w:type="spellEnd"/>
      <w:proofErr w:type="gramStart"/>
      <w:r w:rsidRPr="00B94414">
        <w:rPr>
          <w:rFonts w:ascii="Times New Roman" w:hAnsi="Times New Roman" w:cs="Times New Roman"/>
        </w:rPr>
        <w:t>.</w:t>
      </w:r>
      <w:proofErr w:type="gramEnd"/>
      <w:r w:rsidRPr="00B94414">
        <w:rPr>
          <w:rFonts w:ascii="Times New Roman" w:hAnsi="Times New Roman" w:cs="Times New Roman"/>
        </w:rPr>
        <w:t xml:space="preserve"> </w:t>
      </w:r>
      <w:proofErr w:type="gramStart"/>
      <w:r w:rsidRPr="00B94414">
        <w:rPr>
          <w:rFonts w:ascii="Times New Roman" w:hAnsi="Times New Roman" w:cs="Times New Roman"/>
        </w:rPr>
        <w:t>к</w:t>
      </w:r>
      <w:proofErr w:type="gramEnd"/>
      <w:r w:rsidRPr="00B94414">
        <w:rPr>
          <w:rFonts w:ascii="Times New Roman" w:hAnsi="Times New Roman" w:cs="Times New Roman"/>
        </w:rPr>
        <w:t>уб.</w:t>
      </w:r>
    </w:p>
    <w:p w:rsidR="00772A94" w:rsidRPr="00B94414" w:rsidRDefault="00772A94" w:rsidP="007A4B03">
      <w:pPr>
        <w:jc w:val="both"/>
        <w:rPr>
          <w:rFonts w:ascii="Times New Roman" w:hAnsi="Times New Roman" w:cs="Times New Roman"/>
          <w:b/>
        </w:rPr>
      </w:pPr>
      <w:r w:rsidRPr="00B94414">
        <w:rPr>
          <w:rFonts w:ascii="Times New Roman" w:hAnsi="Times New Roman" w:cs="Times New Roman"/>
          <w:b/>
        </w:rPr>
        <w:t xml:space="preserve">2. О планах мероприятий  по  приведению  качества питьевой  воды в  соответствие с установленными   требованиями и  </w:t>
      </w:r>
      <w:proofErr w:type="gramStart"/>
      <w:r w:rsidRPr="00B94414">
        <w:rPr>
          <w:rFonts w:ascii="Times New Roman" w:hAnsi="Times New Roman" w:cs="Times New Roman"/>
          <w:b/>
        </w:rPr>
        <w:t>об</w:t>
      </w:r>
      <w:proofErr w:type="gramEnd"/>
      <w:r w:rsidRPr="00B94414">
        <w:rPr>
          <w:rFonts w:ascii="Times New Roman" w:hAnsi="Times New Roman" w:cs="Times New Roman"/>
          <w:b/>
        </w:rPr>
        <w:t xml:space="preserve">  </w:t>
      </w:r>
      <w:proofErr w:type="gramStart"/>
      <w:r w:rsidRPr="00B94414">
        <w:rPr>
          <w:rFonts w:ascii="Times New Roman" w:hAnsi="Times New Roman" w:cs="Times New Roman"/>
          <w:b/>
        </w:rPr>
        <w:t>итога</w:t>
      </w:r>
      <w:proofErr w:type="gramEnd"/>
      <w:r w:rsidRPr="00B94414">
        <w:rPr>
          <w:rFonts w:ascii="Times New Roman" w:hAnsi="Times New Roman" w:cs="Times New Roman"/>
          <w:b/>
        </w:rPr>
        <w:t xml:space="preserve">  исполнения этих планов: </w:t>
      </w:r>
    </w:p>
    <w:p w:rsidR="00772A94" w:rsidRPr="00B94414" w:rsidRDefault="00772A94" w:rsidP="007A4B03">
      <w:pPr>
        <w:jc w:val="both"/>
        <w:rPr>
          <w:rFonts w:ascii="Times New Roman" w:hAnsi="Times New Roman" w:cs="Times New Roman"/>
        </w:rPr>
      </w:pPr>
      <w:r w:rsidRPr="00B94414">
        <w:rPr>
          <w:rFonts w:ascii="Times New Roman" w:hAnsi="Times New Roman" w:cs="Times New Roman"/>
        </w:rPr>
        <w:t>Мероприятия по  улучшению  качества питьевой  воды исполняются.  Ежеквартально  проводится  обработка  раствором гидрохлорида  натрия в  соответствии  с СанПиН для  предупреждения  заболеваний.</w:t>
      </w:r>
    </w:p>
    <w:p w:rsidR="00772A94" w:rsidRPr="00B94414" w:rsidRDefault="00772A94" w:rsidP="007A4B03">
      <w:pPr>
        <w:jc w:val="both"/>
        <w:rPr>
          <w:rFonts w:ascii="Times New Roman" w:hAnsi="Times New Roman" w:cs="Times New Roman"/>
          <w:b/>
        </w:rPr>
      </w:pPr>
      <w:r w:rsidRPr="00B94414">
        <w:rPr>
          <w:rFonts w:ascii="Times New Roman" w:hAnsi="Times New Roman" w:cs="Times New Roman"/>
          <w:b/>
        </w:rPr>
        <w:t>3.Сведения  о  существенном ухудшении качества  питьевой  воды</w:t>
      </w:r>
      <w:r w:rsidR="007A4B03" w:rsidRPr="00B94414">
        <w:rPr>
          <w:rFonts w:ascii="Times New Roman" w:hAnsi="Times New Roman" w:cs="Times New Roman"/>
          <w:b/>
        </w:rPr>
        <w:t>, выявленного по  результатам  исследований в  процессе федерального государственного санитарно-эпидемиологического надзора или производственного  контроля  качества:</w:t>
      </w:r>
    </w:p>
    <w:p w:rsidR="007A4B03" w:rsidRPr="00B94414" w:rsidRDefault="007A4B03" w:rsidP="007A4B03">
      <w:pPr>
        <w:jc w:val="both"/>
        <w:rPr>
          <w:rFonts w:ascii="Times New Roman" w:hAnsi="Times New Roman" w:cs="Times New Roman"/>
        </w:rPr>
      </w:pPr>
      <w:r w:rsidRPr="00B94414">
        <w:rPr>
          <w:rFonts w:ascii="Times New Roman" w:hAnsi="Times New Roman" w:cs="Times New Roman"/>
        </w:rPr>
        <w:t>В  результате проверки федерального  государственного санитарно-эпидемиологического надзора (</w:t>
      </w:r>
      <w:proofErr w:type="spellStart"/>
      <w:r w:rsidRPr="00B94414">
        <w:rPr>
          <w:rFonts w:ascii="Times New Roman" w:hAnsi="Times New Roman" w:cs="Times New Roman"/>
        </w:rPr>
        <w:t>Роспотребнадзора</w:t>
      </w:r>
      <w:proofErr w:type="spellEnd"/>
      <w:r w:rsidRPr="00B94414">
        <w:rPr>
          <w:rFonts w:ascii="Times New Roman" w:hAnsi="Times New Roman" w:cs="Times New Roman"/>
        </w:rPr>
        <w:t>)   нарушений  не  выявлено.</w:t>
      </w:r>
    </w:p>
    <w:p w:rsidR="007A4B03" w:rsidRPr="00B94414" w:rsidRDefault="007A4B03" w:rsidP="007A4B03">
      <w:pPr>
        <w:jc w:val="both"/>
        <w:rPr>
          <w:rFonts w:ascii="Times New Roman" w:hAnsi="Times New Roman" w:cs="Times New Roman"/>
          <w:b/>
        </w:rPr>
      </w:pPr>
      <w:r w:rsidRPr="00B94414">
        <w:rPr>
          <w:rFonts w:ascii="Times New Roman" w:hAnsi="Times New Roman" w:cs="Times New Roman"/>
          <w:b/>
        </w:rPr>
        <w:t>4. Сведения о  принятых  решениях, о  порядке  и  сроках прекращения  горячего водоснабжения с  использованием открытых  систем  теплоснабжени</w:t>
      </w:r>
      <w:proofErr w:type="gramStart"/>
      <w:r w:rsidRPr="00B94414">
        <w:rPr>
          <w:rFonts w:ascii="Times New Roman" w:hAnsi="Times New Roman" w:cs="Times New Roman"/>
          <w:b/>
        </w:rPr>
        <w:t>я(</w:t>
      </w:r>
      <w:proofErr w:type="gramEnd"/>
      <w:r w:rsidRPr="00B94414">
        <w:rPr>
          <w:rFonts w:ascii="Times New Roman" w:hAnsi="Times New Roman" w:cs="Times New Roman"/>
          <w:b/>
        </w:rPr>
        <w:t>горячего водоснабжения):</w:t>
      </w:r>
    </w:p>
    <w:p w:rsidR="007A4B03" w:rsidRPr="00B94414" w:rsidRDefault="007A4B03">
      <w:pPr>
        <w:rPr>
          <w:rFonts w:ascii="Times New Roman" w:hAnsi="Times New Roman" w:cs="Times New Roman"/>
        </w:rPr>
      </w:pPr>
      <w:r w:rsidRPr="00B94414">
        <w:rPr>
          <w:rFonts w:ascii="Times New Roman" w:hAnsi="Times New Roman" w:cs="Times New Roman"/>
        </w:rPr>
        <w:t>Система ГВС  закрыта  и распределением  ГВС  МУП  «</w:t>
      </w:r>
      <w:proofErr w:type="spellStart"/>
      <w:r w:rsidRPr="00B94414">
        <w:rPr>
          <w:rFonts w:ascii="Times New Roman" w:hAnsi="Times New Roman" w:cs="Times New Roman"/>
        </w:rPr>
        <w:t>Лебедкинское</w:t>
      </w:r>
      <w:proofErr w:type="spellEnd"/>
      <w:r w:rsidRPr="00B94414">
        <w:rPr>
          <w:rFonts w:ascii="Times New Roman" w:hAnsi="Times New Roman" w:cs="Times New Roman"/>
        </w:rPr>
        <w:t xml:space="preserve">  ЖКХ» не  занимается.</w:t>
      </w:r>
    </w:p>
    <w:p w:rsidR="007A4B03" w:rsidRPr="00B94414" w:rsidRDefault="007A4B03" w:rsidP="007A4B03">
      <w:pPr>
        <w:jc w:val="both"/>
        <w:rPr>
          <w:rFonts w:ascii="Times New Roman" w:hAnsi="Times New Roman" w:cs="Times New Roman"/>
          <w:b/>
        </w:rPr>
      </w:pPr>
      <w:r w:rsidRPr="00B94414">
        <w:rPr>
          <w:rFonts w:ascii="Times New Roman" w:hAnsi="Times New Roman" w:cs="Times New Roman"/>
          <w:b/>
        </w:rPr>
        <w:t>5.Сведения о существенном  ухудшении качества горячей  воды, выявленного по  результатам  исследований в  процессе федерального государственного санитарно-эпидемиологического надзора  или  производственного  контроля  качества:</w:t>
      </w:r>
    </w:p>
    <w:p w:rsidR="007A4B03" w:rsidRPr="00B94414" w:rsidRDefault="007A4B03">
      <w:pPr>
        <w:rPr>
          <w:rFonts w:ascii="Times New Roman" w:hAnsi="Times New Roman" w:cs="Times New Roman"/>
        </w:rPr>
      </w:pPr>
      <w:r w:rsidRPr="00B94414">
        <w:rPr>
          <w:rFonts w:ascii="Times New Roman" w:hAnsi="Times New Roman" w:cs="Times New Roman"/>
        </w:rPr>
        <w:t>Горячее  водоснабжение  населения  отсутствует.</w:t>
      </w:r>
    </w:p>
    <w:p w:rsidR="00B94414" w:rsidRPr="00B94414" w:rsidRDefault="00B94414">
      <w:pPr>
        <w:rPr>
          <w:rFonts w:ascii="Times New Roman" w:hAnsi="Times New Roman" w:cs="Times New Roman"/>
          <w:b/>
        </w:rPr>
      </w:pPr>
      <w:r w:rsidRPr="00B94414">
        <w:rPr>
          <w:rFonts w:ascii="Times New Roman" w:hAnsi="Times New Roman" w:cs="Times New Roman"/>
          <w:b/>
        </w:rPr>
        <w:t xml:space="preserve">6. Сведения о  качестве горячей  воды, подаваемой  </w:t>
      </w:r>
      <w:proofErr w:type="spellStart"/>
      <w:r w:rsidRPr="00B94414">
        <w:rPr>
          <w:rFonts w:ascii="Times New Roman" w:hAnsi="Times New Roman" w:cs="Times New Roman"/>
          <w:b/>
        </w:rPr>
        <w:t>абанентам</w:t>
      </w:r>
      <w:proofErr w:type="spellEnd"/>
      <w:r w:rsidRPr="00B94414">
        <w:rPr>
          <w:rFonts w:ascii="Times New Roman" w:hAnsi="Times New Roman" w:cs="Times New Roman"/>
          <w:b/>
        </w:rPr>
        <w:t xml:space="preserve"> с  использованием  централизованных систем  водоснабжения:</w:t>
      </w:r>
    </w:p>
    <w:p w:rsidR="00B94414" w:rsidRDefault="00B94414">
      <w:pPr>
        <w:rPr>
          <w:rFonts w:ascii="Times New Roman" w:hAnsi="Times New Roman" w:cs="Times New Roman"/>
        </w:rPr>
      </w:pPr>
      <w:r w:rsidRPr="00B94414">
        <w:rPr>
          <w:rFonts w:ascii="Times New Roman" w:hAnsi="Times New Roman" w:cs="Times New Roman"/>
        </w:rPr>
        <w:t>Горячее  водоснабжение населения  отсутствует.</w:t>
      </w:r>
    </w:p>
    <w:p w:rsidR="00B94414" w:rsidRDefault="00B94414">
      <w:pPr>
        <w:rPr>
          <w:rFonts w:ascii="Times New Roman" w:hAnsi="Times New Roman" w:cs="Times New Roman"/>
          <w:b/>
        </w:rPr>
      </w:pPr>
      <w:r w:rsidRPr="00B94414">
        <w:rPr>
          <w:rFonts w:ascii="Times New Roman" w:hAnsi="Times New Roman" w:cs="Times New Roman"/>
          <w:b/>
        </w:rPr>
        <w:t>7. О  планах  мероприятий  по  приведению  качества горячей  воды в  соответствии с  установленными  требованиями, об  итогах  исполнения  планов и о  ходе выполнения  мероприятий по  переводу  абонентов, подключенны</w:t>
      </w:r>
      <w:proofErr w:type="gramStart"/>
      <w:r w:rsidRPr="00B94414">
        <w:rPr>
          <w:rFonts w:ascii="Times New Roman" w:hAnsi="Times New Roman" w:cs="Times New Roman"/>
          <w:b/>
        </w:rPr>
        <w:t>х(</w:t>
      </w:r>
      <w:proofErr w:type="gramEnd"/>
      <w:r w:rsidRPr="00B94414">
        <w:rPr>
          <w:rFonts w:ascii="Times New Roman" w:hAnsi="Times New Roman" w:cs="Times New Roman"/>
          <w:b/>
        </w:rPr>
        <w:t>технологически присоединенных) к  открытым системам теплоснабжения(горячего  водоснабжения), на  иные  системы горячего  водоснабжения</w:t>
      </w:r>
      <w:r>
        <w:rPr>
          <w:rFonts w:ascii="Times New Roman" w:hAnsi="Times New Roman" w:cs="Times New Roman"/>
          <w:b/>
        </w:rPr>
        <w:t>:</w:t>
      </w:r>
    </w:p>
    <w:p w:rsidR="00B94414" w:rsidRPr="00B94414" w:rsidRDefault="00B94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Горячее  водоснабжение населения  отсутствует.</w:t>
      </w:r>
    </w:p>
    <w:sectPr w:rsidR="00B94414" w:rsidRPr="00B9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94"/>
    <w:rsid w:val="00772A94"/>
    <w:rsid w:val="007A4B03"/>
    <w:rsid w:val="00B94414"/>
    <w:rsid w:val="00F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2017-10-20T08:30:00Z</dcterms:created>
  <dcterms:modified xsi:type="dcterms:W3CDTF">2017-10-20T08:58:00Z</dcterms:modified>
</cp:coreProperties>
</file>